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2FA000DC" w:rsidR="007D68A1" w:rsidRDefault="00685CD8" w:rsidP="00256D31">
      <w:pPr>
        <w:spacing w:after="120"/>
        <w:ind w:left="142"/>
        <w:jc w:val="center"/>
        <w:rPr>
          <w:rFonts w:ascii="Arial" w:hAnsi="Arial" w:cs="Arial"/>
          <w:b/>
          <w:color w:val="auto"/>
          <w:sz w:val="24"/>
          <w:szCs w:val="24"/>
        </w:rPr>
      </w:pPr>
      <w:r>
        <w:rPr>
          <w:rFonts w:ascii="Arial" w:hAnsi="Arial" w:cs="Arial"/>
          <w:b/>
          <w:color w:val="auto"/>
          <w:sz w:val="24"/>
          <w:szCs w:val="24"/>
        </w:rPr>
        <w:t>CUSTOMER</w:t>
      </w:r>
      <w:r w:rsidR="007D68A1"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2F573255"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Contract:</w:t>
            </w:r>
            <w:r w:rsidR="00AD5737" w:rsidRPr="00AF3260">
              <w:rPr>
                <w:rFonts w:ascii="Arial" w:hAnsi="Arial" w:cs="Arial"/>
                <w:b/>
                <w:color w:val="auto"/>
                <w:sz w:val="24"/>
                <w:szCs w:val="24"/>
              </w:rPr>
              <w:t xml:space="preserve"> </w:t>
            </w:r>
            <w:r w:rsidR="00733C5F">
              <w:rPr>
                <w:rFonts w:ascii="Arial" w:hAnsi="Arial" w:cs="Arial"/>
                <w:b/>
                <w:color w:val="auto"/>
                <w:sz w:val="24"/>
                <w:szCs w:val="24"/>
              </w:rPr>
              <w:t>Building in Use – Support Services</w:t>
            </w:r>
          </w:p>
        </w:tc>
      </w:tr>
      <w:tr w:rsidR="00D758C9" w:rsidRPr="00AF3260" w14:paraId="0FBC02F2" w14:textId="77777777" w:rsidTr="00AF3260">
        <w:trPr>
          <w:trHeight w:val="255"/>
        </w:trPr>
        <w:tc>
          <w:tcPr>
            <w:tcW w:w="9923" w:type="dxa"/>
            <w:hideMark/>
          </w:tcPr>
          <w:p w14:paraId="3E9C5D81" w14:textId="3C79873B" w:rsidR="00410057" w:rsidRPr="00AF3260" w:rsidRDefault="00410057" w:rsidP="00E70E41">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YPO Contract Reference:</w:t>
            </w:r>
            <w:r w:rsidR="00AD5737" w:rsidRPr="00AF3260">
              <w:rPr>
                <w:rFonts w:ascii="Arial" w:hAnsi="Arial" w:cs="Arial"/>
                <w:b/>
                <w:color w:val="auto"/>
                <w:sz w:val="24"/>
                <w:szCs w:val="24"/>
              </w:rPr>
              <w:t xml:space="preserve"> </w:t>
            </w:r>
            <w:r w:rsidR="00733C5F">
              <w:rPr>
                <w:rFonts w:ascii="Arial" w:hAnsi="Arial" w:cs="Arial"/>
                <w:b/>
                <w:color w:val="auto"/>
                <w:sz w:val="24"/>
                <w:szCs w:val="24"/>
              </w:rPr>
              <w:t>879</w:t>
            </w:r>
          </w:p>
        </w:tc>
      </w:tr>
      <w:tr w:rsidR="00D758C9" w:rsidRPr="00AF3260" w14:paraId="66D7F8CD" w14:textId="77777777" w:rsidTr="00AF3260">
        <w:trPr>
          <w:trHeight w:val="268"/>
        </w:trPr>
        <w:tc>
          <w:tcPr>
            <w:tcW w:w="9923" w:type="dxa"/>
            <w:hideMark/>
          </w:tcPr>
          <w:p w14:paraId="3AC9B2AA" w14:textId="75330CE3" w:rsidR="00410057" w:rsidRPr="00AF3260" w:rsidRDefault="00410057" w:rsidP="00E70E41">
            <w:pPr>
              <w:spacing w:after="0" w:line="240" w:lineRule="auto"/>
              <w:ind w:left="141" w:right="6" w:hanging="11"/>
              <w:jc w:val="both"/>
              <w:rPr>
                <w:rFonts w:ascii="Arial" w:hAnsi="Arial" w:cs="Arial"/>
                <w:b/>
                <w:color w:val="FF0000"/>
                <w:sz w:val="24"/>
                <w:szCs w:val="24"/>
              </w:rPr>
            </w:pPr>
            <w:r w:rsidRPr="00AF3260">
              <w:rPr>
                <w:rFonts w:ascii="Arial" w:hAnsi="Arial" w:cs="Arial"/>
                <w:b/>
                <w:color w:val="auto"/>
                <w:sz w:val="24"/>
                <w:szCs w:val="24"/>
              </w:rPr>
              <w:t>Period of the Contract:</w:t>
            </w:r>
            <w:r w:rsidR="00AD5737" w:rsidRPr="00AF3260">
              <w:rPr>
                <w:rFonts w:ascii="Arial" w:hAnsi="Arial" w:cs="Arial"/>
                <w:b/>
                <w:color w:val="auto"/>
                <w:sz w:val="24"/>
                <w:szCs w:val="24"/>
              </w:rPr>
              <w:t xml:space="preserve"> </w:t>
            </w:r>
            <w:r w:rsidR="00733C5F">
              <w:rPr>
                <w:rFonts w:ascii="Arial" w:hAnsi="Arial" w:cs="Arial"/>
                <w:b/>
                <w:color w:val="auto"/>
                <w:sz w:val="24"/>
                <w:szCs w:val="24"/>
              </w:rPr>
              <w:t>1</w:t>
            </w:r>
            <w:r w:rsidR="00733C5F" w:rsidRPr="00733C5F">
              <w:rPr>
                <w:rFonts w:ascii="Arial" w:hAnsi="Arial" w:cs="Arial"/>
                <w:b/>
                <w:color w:val="auto"/>
                <w:sz w:val="24"/>
                <w:szCs w:val="24"/>
                <w:vertAlign w:val="superscript"/>
              </w:rPr>
              <w:t>st</w:t>
            </w:r>
            <w:r w:rsidR="00733C5F">
              <w:rPr>
                <w:rFonts w:ascii="Arial" w:hAnsi="Arial" w:cs="Arial"/>
                <w:b/>
                <w:color w:val="auto"/>
                <w:sz w:val="24"/>
                <w:szCs w:val="24"/>
              </w:rPr>
              <w:t xml:space="preserve"> August 2018 to </w:t>
            </w:r>
            <w:r w:rsidR="000F19F4">
              <w:rPr>
                <w:rFonts w:ascii="Arial" w:hAnsi="Arial" w:cs="Arial"/>
                <w:b/>
                <w:color w:val="auto"/>
                <w:sz w:val="24"/>
                <w:szCs w:val="24"/>
              </w:rPr>
              <w:t>2</w:t>
            </w:r>
            <w:r w:rsidR="004E033A">
              <w:rPr>
                <w:rFonts w:ascii="Arial" w:hAnsi="Arial" w:cs="Arial"/>
                <w:b/>
                <w:color w:val="auto"/>
                <w:sz w:val="24"/>
                <w:szCs w:val="24"/>
              </w:rPr>
              <w:t>3</w:t>
            </w:r>
            <w:r w:rsidR="004E033A" w:rsidRPr="004E033A">
              <w:rPr>
                <w:rFonts w:ascii="Arial" w:hAnsi="Arial" w:cs="Arial"/>
                <w:b/>
                <w:color w:val="auto"/>
                <w:sz w:val="24"/>
                <w:szCs w:val="24"/>
                <w:vertAlign w:val="superscript"/>
              </w:rPr>
              <w:t>rd</w:t>
            </w:r>
            <w:r w:rsidR="004E033A">
              <w:rPr>
                <w:rFonts w:ascii="Arial" w:hAnsi="Arial" w:cs="Arial"/>
                <w:b/>
                <w:color w:val="auto"/>
                <w:sz w:val="24"/>
                <w:szCs w:val="24"/>
              </w:rPr>
              <w:t xml:space="preserve"> </w:t>
            </w:r>
            <w:r w:rsidR="000F19F4">
              <w:rPr>
                <w:rFonts w:ascii="Arial" w:hAnsi="Arial" w:cs="Arial"/>
                <w:b/>
                <w:color w:val="auto"/>
                <w:sz w:val="24"/>
                <w:szCs w:val="24"/>
              </w:rPr>
              <w:t>February 2029</w:t>
            </w:r>
          </w:p>
        </w:tc>
      </w:tr>
    </w:tbl>
    <w:p w14:paraId="1C32D708" w14:textId="32B00930" w:rsidR="007D68A1" w:rsidRPr="00D758C9" w:rsidRDefault="00A87DC8" w:rsidP="00256D31">
      <w:pPr>
        <w:spacing w:before="360" w:after="80"/>
        <w:ind w:left="142"/>
        <w:jc w:val="both"/>
        <w:rPr>
          <w:rFonts w:ascii="Arial" w:hAnsi="Arial" w:cs="Arial"/>
          <w:color w:val="auto"/>
          <w:sz w:val="20"/>
        </w:rPr>
      </w:pPr>
      <w:r>
        <w:rPr>
          <w:rFonts w:ascii="Arial" w:hAnsi="Arial" w:cs="Arial"/>
          <w:b/>
          <w:color w:val="auto"/>
          <w:sz w:val="20"/>
        </w:rPr>
        <w:t>Access</w:t>
      </w:r>
      <w:r w:rsidR="007D68A1" w:rsidRPr="00D758C9">
        <w:rPr>
          <w:rFonts w:ascii="Arial" w:hAnsi="Arial" w:cs="Arial"/>
          <w:b/>
          <w:color w:val="auto"/>
          <w:sz w:val="20"/>
        </w:rPr>
        <w:t xml:space="preserve"> Agreement:</w:t>
      </w:r>
      <w:r w:rsidR="007D68A1" w:rsidRPr="00D758C9">
        <w:rPr>
          <w:rFonts w:ascii="Arial" w:hAnsi="Arial" w:cs="Arial"/>
          <w:color w:val="auto"/>
          <w:sz w:val="20"/>
        </w:rPr>
        <w:t xml:space="preserve"> On behalf of the organisation detailed below, I acknowledge that </w:t>
      </w:r>
      <w:r w:rsidR="00685CD8">
        <w:rPr>
          <w:rFonts w:ascii="Arial" w:hAnsi="Arial" w:cs="Arial"/>
          <w:color w:val="auto"/>
          <w:sz w:val="20"/>
        </w:rPr>
        <w:t>Supplier</w:t>
      </w:r>
      <w:r w:rsidR="007D68A1" w:rsidRPr="00D758C9">
        <w:rPr>
          <w:rFonts w:ascii="Arial" w:hAnsi="Arial" w:cs="Arial"/>
          <w:color w:val="auto"/>
          <w:sz w:val="20"/>
        </w:rPr>
        <w:t xml:space="preserve">s’ pricing is at this point considered to be commercially sensitive and could well prejudice the commercial interests of the </w:t>
      </w:r>
      <w:r w:rsidR="00685CD8">
        <w:rPr>
          <w:rFonts w:ascii="Arial" w:hAnsi="Arial" w:cs="Arial"/>
          <w:color w:val="auto"/>
          <w:sz w:val="20"/>
        </w:rPr>
        <w:t>Supplier</w:t>
      </w:r>
      <w:r w:rsidR="007D68A1"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7728458A"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1C619F">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685CD8">
        <w:rPr>
          <w:rFonts w:ascii="Arial" w:hAnsi="Arial" w:cs="Arial"/>
          <w:color w:val="auto"/>
          <w:sz w:val="20"/>
        </w:rPr>
        <w:t>Supplier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62E65742" w14:textId="3FDFE7A8" w:rsidR="0091359C" w:rsidRPr="00D32849" w:rsidRDefault="000E3013" w:rsidP="00D32849">
      <w:pPr>
        <w:spacing w:before="360" w:after="80"/>
        <w:ind w:left="142"/>
        <w:jc w:val="both"/>
      </w:pPr>
      <w:r w:rsidRPr="01A105DE">
        <w:rPr>
          <w:rFonts w:ascii="Arial" w:hAnsi="Arial" w:cs="Arial"/>
          <w:color w:val="auto"/>
          <w:sz w:val="20"/>
          <w:szCs w:val="20"/>
        </w:rPr>
        <w:t xml:space="preserve">I/We confirm that I/We will notify YPO of any </w:t>
      </w:r>
      <w:r w:rsidR="00850CA9" w:rsidRPr="01A105DE">
        <w:rPr>
          <w:rFonts w:ascii="Arial" w:hAnsi="Arial" w:cs="Arial"/>
          <w:color w:val="auto"/>
          <w:sz w:val="20"/>
          <w:szCs w:val="20"/>
        </w:rPr>
        <w:t xml:space="preserve">awards </w:t>
      </w:r>
      <w:r w:rsidR="0091359C" w:rsidRPr="01A105DE">
        <w:rPr>
          <w:rFonts w:ascii="Arial" w:hAnsi="Arial" w:cs="Arial"/>
          <w:color w:val="auto"/>
          <w:sz w:val="20"/>
          <w:szCs w:val="20"/>
        </w:rPr>
        <w:t xml:space="preserve">(either direct award or via further competition) </w:t>
      </w:r>
      <w:r w:rsidR="00850CA9" w:rsidRPr="01A105DE">
        <w:rPr>
          <w:rFonts w:ascii="Arial" w:hAnsi="Arial" w:cs="Arial"/>
          <w:color w:val="auto"/>
          <w:sz w:val="20"/>
          <w:szCs w:val="20"/>
        </w:rPr>
        <w:t xml:space="preserve">made under this arrangement via e-mail to: </w:t>
      </w:r>
      <w:hyperlink r:id="rId12">
        <w:r w:rsidR="0F506E30" w:rsidRPr="01A105DE">
          <w:rPr>
            <w:rStyle w:val="Hyperlink"/>
            <w:rFonts w:ascii="Arial" w:hAnsi="Arial" w:cs="Arial"/>
            <w:sz w:val="20"/>
            <w:szCs w:val="20"/>
          </w:rPr>
          <w:t>wfm@ypo.co.uk</w:t>
        </w:r>
      </w:hyperlink>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256D31">
        <w:tc>
          <w:tcPr>
            <w:tcW w:w="1951" w:type="dxa"/>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256D31">
        <w:tc>
          <w:tcPr>
            <w:tcW w:w="1951" w:type="dxa"/>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256D31">
        <w:tc>
          <w:tcPr>
            <w:tcW w:w="1951" w:type="dxa"/>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tcPr>
          <w:p w14:paraId="621E5E2C"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p w14:paraId="1281618C"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651668FA" w14:textId="77777777" w:rsidR="007C322E" w:rsidRDefault="007C322E" w:rsidP="00256D31">
            <w:pPr>
              <w:spacing w:after="200" w:line="276" w:lineRule="auto"/>
              <w:ind w:left="142" w:right="0" w:firstLine="0"/>
              <w:jc w:val="center"/>
              <w:rPr>
                <w:rFonts w:ascii="Arial" w:eastAsia="Calibri" w:hAnsi="Arial" w:cs="Arial"/>
                <w:color w:val="auto"/>
                <w:sz w:val="20"/>
                <w:lang w:eastAsia="en-US"/>
              </w:rPr>
            </w:pPr>
          </w:p>
          <w:p w14:paraId="420FA755" w14:textId="0888043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256D31">
        <w:tc>
          <w:tcPr>
            <w:tcW w:w="1951" w:type="dxa"/>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E66BD1" w:rsidRPr="007C322E" w14:paraId="59CD99BA" w14:textId="77777777" w:rsidTr="00F47E2B">
        <w:tc>
          <w:tcPr>
            <w:tcW w:w="1951" w:type="dxa"/>
          </w:tcPr>
          <w:p w14:paraId="54CEBD97" w14:textId="30A4B31F" w:rsidR="00E66BD1" w:rsidRPr="007C322E" w:rsidRDefault="00D32849"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Lot(s) of Interest:</w:t>
            </w:r>
          </w:p>
        </w:tc>
        <w:tc>
          <w:tcPr>
            <w:tcW w:w="7546" w:type="dxa"/>
            <w:gridSpan w:val="3"/>
          </w:tcPr>
          <w:p w14:paraId="632D3EC3" w14:textId="77777777" w:rsidR="00E66BD1" w:rsidRPr="007C322E" w:rsidRDefault="00E66BD1" w:rsidP="00256D31">
            <w:pPr>
              <w:spacing w:after="200" w:line="276" w:lineRule="auto"/>
              <w:ind w:left="142" w:right="0" w:firstLine="0"/>
              <w:jc w:val="center"/>
              <w:rPr>
                <w:rFonts w:ascii="Arial" w:eastAsia="Calibri" w:hAnsi="Arial" w:cs="Arial"/>
                <w:color w:val="auto"/>
                <w:sz w:val="20"/>
                <w:lang w:eastAsia="en-US"/>
              </w:rPr>
            </w:pPr>
          </w:p>
        </w:tc>
      </w:tr>
      <w:tr w:rsidR="00D32849" w:rsidRPr="007C322E" w14:paraId="68F05092" w14:textId="77777777" w:rsidTr="00F47E2B">
        <w:tc>
          <w:tcPr>
            <w:tcW w:w="1951" w:type="dxa"/>
          </w:tcPr>
          <w:p w14:paraId="06EF840F" w14:textId="791D1DC5" w:rsidR="00D32849" w:rsidRPr="007C322E" w:rsidRDefault="00D32849"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Estimated Value:</w:t>
            </w:r>
          </w:p>
        </w:tc>
        <w:tc>
          <w:tcPr>
            <w:tcW w:w="7546" w:type="dxa"/>
            <w:gridSpan w:val="3"/>
          </w:tcPr>
          <w:p w14:paraId="2DA9DF82" w14:textId="77777777" w:rsidR="00D32849" w:rsidRPr="007C322E" w:rsidRDefault="00D32849" w:rsidP="00256D31">
            <w:pPr>
              <w:spacing w:after="200" w:line="276" w:lineRule="auto"/>
              <w:ind w:left="142" w:right="0" w:firstLine="0"/>
              <w:jc w:val="center"/>
              <w:rPr>
                <w:rFonts w:ascii="Arial" w:eastAsia="Calibri" w:hAnsi="Arial" w:cs="Arial"/>
                <w:color w:val="auto"/>
                <w:sz w:val="20"/>
                <w:lang w:eastAsia="en-US"/>
              </w:rPr>
            </w:pPr>
          </w:p>
        </w:tc>
      </w:tr>
    </w:tbl>
    <w:p w14:paraId="32B87276" w14:textId="77777777" w:rsidR="00AF3260" w:rsidRDefault="00AF3260" w:rsidP="0091359C">
      <w:pPr>
        <w:ind w:left="142"/>
        <w:jc w:val="center"/>
        <w:rPr>
          <w:rFonts w:ascii="Arial" w:hAnsi="Arial" w:cs="Arial"/>
          <w:b/>
          <w:color w:val="auto"/>
        </w:rPr>
      </w:pPr>
    </w:p>
    <w:p w14:paraId="48F71C93" w14:textId="75F244E3" w:rsidR="00E51AF3" w:rsidRPr="00E51AF3" w:rsidRDefault="007D68A1" w:rsidP="0091359C">
      <w:pPr>
        <w:ind w:left="142"/>
        <w:jc w:val="center"/>
      </w:pPr>
      <w:r w:rsidRPr="01A105DE">
        <w:rPr>
          <w:rFonts w:ascii="Arial" w:hAnsi="Arial" w:cs="Arial"/>
          <w:b/>
          <w:bCs/>
          <w:color w:val="auto"/>
        </w:rPr>
        <w:t xml:space="preserve">To return this form, please email it to: </w:t>
      </w:r>
      <w:hyperlink r:id="rId13">
        <w:r w:rsidR="1135D130" w:rsidRPr="01A105DE">
          <w:rPr>
            <w:rStyle w:val="Hyperlink"/>
            <w:rFonts w:ascii="Arial" w:hAnsi="Arial" w:cs="Arial"/>
            <w:b/>
            <w:bCs/>
          </w:rPr>
          <w:t>wfm@ypo.co.uk</w:t>
        </w:r>
      </w:hyperlink>
    </w:p>
    <w:sectPr w:rsidR="00E51AF3" w:rsidRPr="00E51AF3"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E472" w14:textId="77777777" w:rsidR="004A1B6D" w:rsidRDefault="004A1B6D">
      <w:pPr>
        <w:spacing w:after="0" w:line="240" w:lineRule="auto"/>
      </w:pPr>
      <w:r>
        <w:separator/>
      </w:r>
    </w:p>
  </w:endnote>
  <w:endnote w:type="continuationSeparator" w:id="0">
    <w:p w14:paraId="0054A057" w14:textId="77777777" w:rsidR="004A1B6D" w:rsidRDefault="004A1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8A3A" w14:textId="77777777" w:rsidR="004A1B6D" w:rsidRDefault="004A1B6D">
      <w:pPr>
        <w:spacing w:after="0" w:line="240" w:lineRule="auto"/>
      </w:pPr>
      <w:r>
        <w:separator/>
      </w:r>
    </w:p>
  </w:footnote>
  <w:footnote w:type="continuationSeparator" w:id="0">
    <w:p w14:paraId="26B70DD8" w14:textId="77777777" w:rsidR="004A1B6D" w:rsidRDefault="004A1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1105615329">
    <w:abstractNumId w:val="3"/>
  </w:num>
  <w:num w:numId="2" w16cid:durableId="1481461942">
    <w:abstractNumId w:val="1"/>
  </w:num>
  <w:num w:numId="3" w16cid:durableId="1949657612">
    <w:abstractNumId w:val="2"/>
  </w:num>
  <w:num w:numId="4" w16cid:durableId="146584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19F4"/>
    <w:rsid w:val="000F500B"/>
    <w:rsid w:val="00106875"/>
    <w:rsid w:val="00120678"/>
    <w:rsid w:val="00122E06"/>
    <w:rsid w:val="0012436E"/>
    <w:rsid w:val="00134E99"/>
    <w:rsid w:val="00161FF6"/>
    <w:rsid w:val="00193920"/>
    <w:rsid w:val="001967A9"/>
    <w:rsid w:val="001C4AB2"/>
    <w:rsid w:val="001C619F"/>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02CE9"/>
    <w:rsid w:val="00410057"/>
    <w:rsid w:val="00432F70"/>
    <w:rsid w:val="0045289C"/>
    <w:rsid w:val="00457523"/>
    <w:rsid w:val="00464BC5"/>
    <w:rsid w:val="004723C9"/>
    <w:rsid w:val="00475966"/>
    <w:rsid w:val="00492B41"/>
    <w:rsid w:val="004A1B6D"/>
    <w:rsid w:val="004B5CA0"/>
    <w:rsid w:val="004C0AEF"/>
    <w:rsid w:val="004C4230"/>
    <w:rsid w:val="004E033A"/>
    <w:rsid w:val="004E71EC"/>
    <w:rsid w:val="00504A74"/>
    <w:rsid w:val="0050747B"/>
    <w:rsid w:val="00511C93"/>
    <w:rsid w:val="00527027"/>
    <w:rsid w:val="0053229B"/>
    <w:rsid w:val="005416E9"/>
    <w:rsid w:val="00541D4C"/>
    <w:rsid w:val="005526D0"/>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D5A92"/>
    <w:rsid w:val="006E1909"/>
    <w:rsid w:val="00710E27"/>
    <w:rsid w:val="00714D76"/>
    <w:rsid w:val="0072030F"/>
    <w:rsid w:val="007207FA"/>
    <w:rsid w:val="00733C5F"/>
    <w:rsid w:val="00741BB0"/>
    <w:rsid w:val="00750E7D"/>
    <w:rsid w:val="00762EDC"/>
    <w:rsid w:val="007641E8"/>
    <w:rsid w:val="00770356"/>
    <w:rsid w:val="00780DF5"/>
    <w:rsid w:val="00785148"/>
    <w:rsid w:val="00785AB8"/>
    <w:rsid w:val="0078618E"/>
    <w:rsid w:val="00786333"/>
    <w:rsid w:val="007A1568"/>
    <w:rsid w:val="007A4237"/>
    <w:rsid w:val="007C322E"/>
    <w:rsid w:val="007D68A1"/>
    <w:rsid w:val="00820B91"/>
    <w:rsid w:val="0082130F"/>
    <w:rsid w:val="008265C6"/>
    <w:rsid w:val="0083425E"/>
    <w:rsid w:val="00845631"/>
    <w:rsid w:val="00850CA9"/>
    <w:rsid w:val="008707F8"/>
    <w:rsid w:val="008740C9"/>
    <w:rsid w:val="00896F79"/>
    <w:rsid w:val="008A1F8C"/>
    <w:rsid w:val="008D23E1"/>
    <w:rsid w:val="008E5DC6"/>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673E"/>
    <w:rsid w:val="009F22DE"/>
    <w:rsid w:val="00A17A6E"/>
    <w:rsid w:val="00A31F1B"/>
    <w:rsid w:val="00A36907"/>
    <w:rsid w:val="00A43FC9"/>
    <w:rsid w:val="00A87DC8"/>
    <w:rsid w:val="00A90C5E"/>
    <w:rsid w:val="00AB3462"/>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20126"/>
    <w:rsid w:val="00C210CE"/>
    <w:rsid w:val="00C215D7"/>
    <w:rsid w:val="00C2732B"/>
    <w:rsid w:val="00C4094B"/>
    <w:rsid w:val="00C70710"/>
    <w:rsid w:val="00C77125"/>
    <w:rsid w:val="00C775CB"/>
    <w:rsid w:val="00C95C5B"/>
    <w:rsid w:val="00CB4653"/>
    <w:rsid w:val="00CC431B"/>
    <w:rsid w:val="00CD493F"/>
    <w:rsid w:val="00CF1130"/>
    <w:rsid w:val="00D07028"/>
    <w:rsid w:val="00D32849"/>
    <w:rsid w:val="00D36086"/>
    <w:rsid w:val="00D6486E"/>
    <w:rsid w:val="00D758C9"/>
    <w:rsid w:val="00D77C1F"/>
    <w:rsid w:val="00D80F6B"/>
    <w:rsid w:val="00D9613A"/>
    <w:rsid w:val="00DA1010"/>
    <w:rsid w:val="00DB2B2F"/>
    <w:rsid w:val="00DB4258"/>
    <w:rsid w:val="00DC2C4B"/>
    <w:rsid w:val="00DD0553"/>
    <w:rsid w:val="00DD6DF8"/>
    <w:rsid w:val="00DE0881"/>
    <w:rsid w:val="00DE2B1A"/>
    <w:rsid w:val="00E05DEB"/>
    <w:rsid w:val="00E06423"/>
    <w:rsid w:val="00E1073F"/>
    <w:rsid w:val="00E15168"/>
    <w:rsid w:val="00E51AF3"/>
    <w:rsid w:val="00E62810"/>
    <w:rsid w:val="00E66BD1"/>
    <w:rsid w:val="00E70E41"/>
    <w:rsid w:val="00E70EA1"/>
    <w:rsid w:val="00E817EE"/>
    <w:rsid w:val="00E92FBD"/>
    <w:rsid w:val="00EA2FD2"/>
    <w:rsid w:val="00EB0B60"/>
    <w:rsid w:val="00F057F5"/>
    <w:rsid w:val="00F06B1B"/>
    <w:rsid w:val="00F138FB"/>
    <w:rsid w:val="00F330B9"/>
    <w:rsid w:val="00F3746F"/>
    <w:rsid w:val="00F46E75"/>
    <w:rsid w:val="00F56BE6"/>
    <w:rsid w:val="00F874F4"/>
    <w:rsid w:val="00FA46CD"/>
    <w:rsid w:val="00FA4BF4"/>
    <w:rsid w:val="00FC44E5"/>
    <w:rsid w:val="00FC496D"/>
    <w:rsid w:val="00FD5233"/>
    <w:rsid w:val="00FD52EE"/>
    <w:rsid w:val="00FD67A4"/>
    <w:rsid w:val="00FE484C"/>
    <w:rsid w:val="00FF002F"/>
    <w:rsid w:val="01A105DE"/>
    <w:rsid w:val="0F506E30"/>
    <w:rsid w:val="1135D130"/>
    <w:rsid w:val="2AB6D5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FEC5A2AC4434190BCDBF3EBF03F32" ma:contentTypeVersion="18" ma:contentTypeDescription="Create a new document." ma:contentTypeScope="" ma:versionID="b291995a6dc88912ad445072f84a5c42">
  <xsd:schema xmlns:xsd="http://www.w3.org/2001/XMLSchema" xmlns:xs="http://www.w3.org/2001/XMLSchema" xmlns:p="http://schemas.microsoft.com/office/2006/metadata/properties" xmlns:ns2="1b67403d-07cc-4c60-8ab4-ac24cdbe559e" xmlns:ns3="8e255843-f38e-444e-aeba-44faaa148024" targetNamespace="http://schemas.microsoft.com/office/2006/metadata/properties" ma:root="true" ma:fieldsID="5303de8489f18bab4f8a6c47d3385225" ns2:_="" ns3:_="">
    <xsd:import namespace="1b67403d-07cc-4c60-8ab4-ac24cdbe559e"/>
    <xsd:import namespace="8e255843-f38e-444e-aeba-44faaa1480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83c2339-50dc-4226-aa3b-ad5aed01d9c2}"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255843-f38e-444e-aeba-44faaa1480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HD4H64AFNHYJ-1977276687-6432</_dlc_DocId>
    <_dlc_DocIdUrl xmlns="1b67403d-07cc-4c60-8ab4-ac24cdbe559e">
      <Url>https://yorkshirepurchasing.sharepoint.com/sites/PS/FM/_layouts/15/DocIdRedir.aspx?ID=HD4H64AFNHYJ-1977276687-6432</Url>
      <Description>HD4H64AFNHYJ-1977276687-6432</Description>
    </_dlc_DocIdUrl>
    <TaxCatchAll xmlns="1b67403d-07cc-4c60-8ab4-ac24cdbe559e" xsi:nil="true"/>
    <lcf76f155ced4ddcb4097134ff3c332f xmlns="8e255843-f38e-444e-aeba-44faaa14802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F7BA3B-3492-4F94-9CCE-0D783AB51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8e255843-f38e-444e-aeba-44faaa14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8e255843-f38e-444e-aeba-44faaa148024"/>
  </ds:schemaRefs>
</ds:datastoreItem>
</file>

<file path=customXml/itemProps3.xml><?xml version="1.0" encoding="utf-8"?>
<ds:datastoreItem xmlns:ds="http://schemas.openxmlformats.org/officeDocument/2006/customXml" ds:itemID="{62DE7B9C-EDA1-4168-8E36-23BC1CB731E6}">
  <ds:schemaRefs>
    <ds:schemaRef ds:uri="http://schemas.microsoft.com/sharepoint/events"/>
  </ds:schemaRefs>
</ds:datastoreItem>
</file>

<file path=customXml/itemProps4.xml><?xml version="1.0" encoding="utf-8"?>
<ds:datastoreItem xmlns:ds="http://schemas.openxmlformats.org/officeDocument/2006/customXml" ds:itemID="{84ED7594-41FF-4223-8470-4B7F46096D9B}">
  <ds:schemaRefs>
    <ds:schemaRef ds:uri="http://schemas.openxmlformats.org/officeDocument/2006/bibliography"/>
  </ds:schemaRefs>
</ds:datastoreItem>
</file>

<file path=customXml/itemProps5.xml><?xml version="1.0" encoding="utf-8"?>
<ds:datastoreItem xmlns:ds="http://schemas.openxmlformats.org/officeDocument/2006/customXml" ds:itemID="{302D5FD5-74C6-4270-9AFE-3CA739E9A09D}">
  <ds:schemaRefs>
    <ds:schemaRef ds:uri="http://schemas.microsoft.com/sharepoint/v3/contenttype/forms"/>
  </ds:schemaRefs>
</ds:datastoreItem>
</file>

<file path=docMetadata/LabelInfo.xml><?xml version="1.0" encoding="utf-8"?>
<clbl:labelList xmlns:clbl="http://schemas.microsoft.com/office/2020/mipLabelMetadata">
  <clbl:label id="{5beccee4-9869-46c2-9004-e8b0ec8946c4}" enabled="0" method="" siteId="{5beccee4-9869-46c2-9004-e8b0ec8946c4}"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Kirsty Gledhill</cp:lastModifiedBy>
  <cp:revision>14</cp:revision>
  <cp:lastPrinted>2018-09-26T09:53:00Z</cp:lastPrinted>
  <dcterms:created xsi:type="dcterms:W3CDTF">2018-11-05T14:07:00Z</dcterms:created>
  <dcterms:modified xsi:type="dcterms:W3CDTF">2026-06-11T10:34:00Z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0x010100A92FEC5A2AC4434190BCDBF3EBF03F32</vt:lpwstr>
  </property>
  <property fmtid="{D5CDD505-2E9C-101B-9397-08002B2CF9AE}" pid="3" name="_dlc_DocIdItemGuid">
    <vt:lpwstr>7691b01e-f59f-4fe7-871b-e91626e82b36</vt:lpwstr>
  </property>
  <property fmtid="{D5CDD505-2E9C-101B-9397-08002B2CF9AE}" pid="4" name="Order">
    <vt:r8>6300</vt:r8>
  </property>
  <property fmtid="{D5CDD505-2E9C-101B-9397-08002B2CF9AE}" pid="5" name="MediaServiceImageTags">
    <vt:lpwstr/>
  </property>
</Properties>
</file>